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1355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15 июня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Береговенко Анастасия Дмитриевна.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(83,33 %), Аккредитационная комиссия правомочна принимать решения по всем вопросам повестки дня.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521227" w:rsidRDefault="00C828F4" w:rsidP="002C7D6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«СК-ТСС» (ИНН 9727043067).</w:t>
      </w:r>
    </w:p>
    <w:p w:rsidR="00040C7E" w:rsidRDefault="00040C7E" w:rsidP="002C7D6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40C7E" w:rsidRDefault="00040C7E" w:rsidP="002C7D6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40C7E" w:rsidRDefault="00040C7E" w:rsidP="002C7D64">
      <w:pPr>
        <w:spacing w:after="0" w:line="240" w:lineRule="auto"/>
        <w:ind w:firstLine="709"/>
        <w:jc w:val="both"/>
      </w:pP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вопросу повестки дня: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«СК-ТСС» (ИНН 9727043067) связано: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возмещению вреда;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обеспечению договорных обязательств.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«СК-ТСС» (ИНН 9727043067) присвоено право: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«СК-ТСС» (ИНН 9727043067) заявило о намерении: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3 млрд. рублей (третий уровень ответственности по возмещению вреда);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3 млрд. рублей (третий уровень ответственности по обеспечению договорных обязательств).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1531-А-15062026 от 15 июня 2026 г. установлено, что ООО «СК-ТСС» (ИНН 9727043067) соответствует Положению о членстве Ассоциации, в части права: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3 млрд. рублей (третий уровень ответственности по возмещению вреда);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3 млрд. рублей (третий уровень ответственности по обеспечению договорных обязательств).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«СК-ТСС» (ИНН 9727043067):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присвоить ООО «СК-ТСС» (ИНН 9727043067)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</w:t>
      </w:r>
      <w:r>
        <w:rPr>
          <w:rFonts w:ascii="Times New Roman" w:hAnsi="Times New Roman"/>
          <w:sz w:val="24"/>
        </w:rPr>
        <w:lastRenderedPageBreak/>
        <w:t>капитального строительства (кроме объектов использования атомной энергии), стоимость которых по одному договору не превышает 3 млрд. рублей (третий уровень ответственности по возмещению вреда);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«СК-ТСС» (ИНН 972704</w:t>
      </w:r>
      <w:bookmarkStart w:id="0" w:name="_GoBack"/>
      <w:bookmarkEnd w:id="0"/>
      <w:r>
        <w:rPr>
          <w:rFonts w:ascii="Times New Roman" w:hAnsi="Times New Roman"/>
          <w:sz w:val="24"/>
        </w:rPr>
        <w:t>3067)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3 млрд. рублей (третий уровень ответственности по обеспечению договорных обязательств).</w:t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521227" w:rsidRDefault="00C828F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21227">
        <w:tc>
          <w:tcPr>
            <w:tcW w:w="4677" w:type="dxa"/>
          </w:tcPr>
          <w:p w:rsidR="00521227" w:rsidRDefault="00C828F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521227" w:rsidRDefault="00C828F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C828F4" w:rsidRDefault="00C828F4"/>
    <w:sectPr w:rsidR="00C828F4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F4" w:rsidRDefault="00C828F4" w:rsidP="00343FAF">
      <w:pPr>
        <w:spacing w:after="0" w:line="240" w:lineRule="auto"/>
      </w:pPr>
      <w:r>
        <w:separator/>
      </w:r>
    </w:p>
  </w:endnote>
  <w:endnote w:type="continuationSeparator" w:id="0">
    <w:p w:rsidR="00C828F4" w:rsidRDefault="00C828F4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040C7E">
          <w:rPr>
            <w:rFonts w:ascii="Times New Roman" w:hAnsi="Times New Roman"/>
            <w:noProof/>
            <w:sz w:val="24"/>
            <w:szCs w:val="24"/>
          </w:rPr>
          <w:t>2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F4" w:rsidRDefault="00C828F4" w:rsidP="00343FAF">
      <w:pPr>
        <w:spacing w:after="0" w:line="240" w:lineRule="auto"/>
      </w:pPr>
      <w:r>
        <w:separator/>
      </w:r>
    </w:p>
  </w:footnote>
  <w:footnote w:type="continuationSeparator" w:id="0">
    <w:p w:rsidR="00C828F4" w:rsidRDefault="00C828F4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0C7E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C7D64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227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8F4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A171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213A-CF9E-4389-A04F-3DB28763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7</cp:revision>
  <cp:lastPrinted>2024-01-26T11:46:00Z</cp:lastPrinted>
  <dcterms:created xsi:type="dcterms:W3CDTF">2025-08-18T12:58:00Z</dcterms:created>
  <dcterms:modified xsi:type="dcterms:W3CDTF">2026-06-15T10:25:00Z</dcterms:modified>
  <dc:identifier/>
  <dc:language/>
</cp:coreProperties>
</file>